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7AB" w:rsidRPr="003617AB" w:rsidRDefault="003617AB" w:rsidP="003617AB">
      <w:pPr>
        <w:pStyle w:val="titr12"/>
        <w:rPr>
          <w:sz w:val="30"/>
          <w:szCs w:val="30"/>
          <w:rtl/>
        </w:rPr>
      </w:pPr>
      <w:r w:rsidRPr="003617AB">
        <w:rPr>
          <w:rFonts w:hint="cs"/>
          <w:sz w:val="30"/>
          <w:szCs w:val="30"/>
          <w:rtl/>
        </w:rPr>
        <w:t>عقاید</w:t>
      </w:r>
      <w:r w:rsidRPr="003617AB">
        <w:rPr>
          <w:sz w:val="30"/>
          <w:szCs w:val="30"/>
          <w:rtl/>
        </w:rPr>
        <w:t xml:space="preserve"> </w:t>
      </w:r>
      <w:r w:rsidRPr="003617AB">
        <w:rPr>
          <w:rFonts w:hint="cs"/>
          <w:sz w:val="30"/>
          <w:szCs w:val="30"/>
          <w:rtl/>
        </w:rPr>
        <w:t>دیوبندیه</w:t>
      </w:r>
    </w:p>
    <w:p w:rsidR="003617AB" w:rsidRDefault="003617AB" w:rsidP="003617AB">
      <w:pPr>
        <w:pStyle w:val="mitra13"/>
        <w:rPr>
          <w:rtl/>
        </w:rPr>
      </w:pPr>
    </w:p>
    <w:p w:rsidR="003617AB" w:rsidRDefault="003617AB" w:rsidP="003617AB">
      <w:pPr>
        <w:pStyle w:val="mitra13"/>
        <w:rPr>
          <w:rtl/>
        </w:rPr>
      </w:pPr>
      <w:r>
        <w:rPr>
          <w:rFonts w:hint="cs"/>
          <w:rtl/>
        </w:rPr>
        <w:t>دیوبندیه</w:t>
      </w:r>
      <w:r>
        <w:rPr>
          <w:rtl/>
        </w:rPr>
        <w:t xml:space="preserve"> </w:t>
      </w:r>
      <w:r>
        <w:rPr>
          <w:rFonts w:hint="cs"/>
          <w:rtl/>
        </w:rPr>
        <w:t>فقهی</w:t>
      </w:r>
      <w:r>
        <w:rPr>
          <w:rtl/>
        </w:rPr>
        <w:t xml:space="preserve"> </w:t>
      </w:r>
      <w:r>
        <w:rPr>
          <w:rFonts w:hint="cs"/>
          <w:rtl/>
        </w:rPr>
        <w:t>حنفی،</w:t>
      </w:r>
      <w:r>
        <w:rPr>
          <w:rtl/>
        </w:rPr>
        <w:t xml:space="preserve"> </w:t>
      </w:r>
      <w:r>
        <w:rPr>
          <w:rFonts w:hint="cs"/>
          <w:rtl/>
        </w:rPr>
        <w:t>کلامی</w:t>
      </w:r>
      <w:r>
        <w:rPr>
          <w:rtl/>
        </w:rPr>
        <w:t xml:space="preserve"> </w:t>
      </w:r>
      <w:r>
        <w:rPr>
          <w:rFonts w:hint="cs"/>
          <w:rtl/>
        </w:rPr>
        <w:t>ماتریدی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اشعری،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تصوفی</w:t>
      </w:r>
      <w:r>
        <w:rPr>
          <w:rtl/>
        </w:rPr>
        <w:t xml:space="preserve"> </w:t>
      </w:r>
      <w:r>
        <w:rPr>
          <w:rFonts w:hint="cs"/>
          <w:rtl/>
        </w:rPr>
        <w:t>چشتی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نقشبندی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اصلاحاتی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سرهندی،</w:t>
      </w:r>
      <w:r>
        <w:rPr>
          <w:rtl/>
        </w:rPr>
        <w:t xml:space="preserve"> </w:t>
      </w:r>
      <w:r>
        <w:rPr>
          <w:rFonts w:hint="cs"/>
          <w:rtl/>
        </w:rPr>
        <w:t>شاه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دهلوی،</w:t>
      </w:r>
      <w:r>
        <w:rPr>
          <w:rtl/>
        </w:rPr>
        <w:t xml:space="preserve"> </w:t>
      </w:r>
      <w:r>
        <w:rPr>
          <w:rFonts w:hint="cs"/>
          <w:rtl/>
        </w:rPr>
        <w:t>شاه</w:t>
      </w:r>
      <w:r>
        <w:rPr>
          <w:rtl/>
        </w:rPr>
        <w:t xml:space="preserve"> </w:t>
      </w:r>
      <w:r>
        <w:rPr>
          <w:rFonts w:hint="cs"/>
          <w:rtl/>
        </w:rPr>
        <w:t>عبدالعزیز</w:t>
      </w:r>
      <w:r>
        <w:rPr>
          <w:rtl/>
        </w:rPr>
        <w:t xml:space="preserve"> </w:t>
      </w:r>
      <w:r>
        <w:rPr>
          <w:rFonts w:hint="cs"/>
          <w:rtl/>
        </w:rPr>
        <w:t>دهلوی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شاه</w:t>
      </w:r>
      <w:r>
        <w:rPr>
          <w:rtl/>
        </w:rPr>
        <w:t xml:space="preserve"> </w:t>
      </w:r>
      <w:r>
        <w:rPr>
          <w:rFonts w:hint="cs"/>
          <w:rtl/>
        </w:rPr>
        <w:t>اسماعیل</w:t>
      </w:r>
      <w:r>
        <w:rPr>
          <w:rtl/>
        </w:rPr>
        <w:t xml:space="preserve"> </w:t>
      </w:r>
      <w:r>
        <w:rPr>
          <w:rFonts w:hint="cs"/>
          <w:rtl/>
        </w:rPr>
        <w:t>دهلوی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هزاران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کدام</w:t>
      </w:r>
      <w:r>
        <w:rPr>
          <w:rtl/>
        </w:rPr>
        <w:t xml:space="preserve"> </w:t>
      </w:r>
      <w:r>
        <w:rPr>
          <w:rFonts w:hint="cs"/>
          <w:rtl/>
        </w:rPr>
        <w:t>گرایش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خاصی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رو،</w:t>
      </w:r>
      <w:r>
        <w:rPr>
          <w:rtl/>
        </w:rPr>
        <w:t xml:space="preserve"> </w:t>
      </w:r>
      <w:r>
        <w:rPr>
          <w:rFonts w:hint="cs"/>
          <w:rtl/>
        </w:rPr>
        <w:t>یقیناً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انتظار</w:t>
      </w:r>
      <w:r>
        <w:rPr>
          <w:rtl/>
        </w:rPr>
        <w:t xml:space="preserve"> </w:t>
      </w:r>
      <w:r>
        <w:rPr>
          <w:rFonts w:hint="cs"/>
          <w:rtl/>
        </w:rPr>
        <w:t>مشی</w:t>
      </w:r>
      <w:r>
        <w:rPr>
          <w:rtl/>
        </w:rPr>
        <w:t xml:space="preserve"> </w:t>
      </w:r>
      <w:r>
        <w:rPr>
          <w:rFonts w:hint="cs"/>
          <w:rtl/>
        </w:rPr>
        <w:t>خاصی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</w:t>
      </w:r>
      <w:r>
        <w:rPr>
          <w:rFonts w:hint="cs"/>
          <w:rtl/>
        </w:rPr>
        <w:t>داشت،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اعتقادات</w:t>
      </w:r>
      <w:r>
        <w:rPr>
          <w:rtl/>
        </w:rPr>
        <w:t xml:space="preserve"> </w:t>
      </w:r>
      <w:r>
        <w:rPr>
          <w:rFonts w:hint="cs"/>
          <w:rtl/>
        </w:rPr>
        <w:t>مشترک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حنفی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ماتریدی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صوفیانه</w:t>
      </w:r>
      <w:r>
        <w:rPr>
          <w:rtl/>
        </w:rPr>
        <w:t xml:space="preserve"> </w:t>
      </w:r>
      <w:r>
        <w:rPr>
          <w:rFonts w:hint="cs"/>
          <w:rtl/>
        </w:rPr>
        <w:t>نشأت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پردازیم</w:t>
      </w:r>
      <w:r>
        <w:rPr>
          <w:rtl/>
        </w:rPr>
        <w:t>.</w:t>
      </w:r>
    </w:p>
    <w:p w:rsidR="003617AB" w:rsidRDefault="003617AB" w:rsidP="003617AB">
      <w:pPr>
        <w:pStyle w:val="mitra13"/>
        <w:rPr>
          <w:rtl/>
        </w:rPr>
      </w:pPr>
    </w:p>
    <w:p w:rsidR="003617AB" w:rsidRDefault="003617AB" w:rsidP="003617AB">
      <w:pPr>
        <w:pStyle w:val="mitra13"/>
        <w:rPr>
          <w:rtl/>
        </w:rPr>
      </w:pPr>
      <w:r w:rsidRPr="003617AB">
        <w:rPr>
          <w:b/>
          <w:bCs/>
          <w:rtl/>
        </w:rPr>
        <w:t xml:space="preserve">1. </w:t>
      </w:r>
      <w:r w:rsidRPr="003617AB">
        <w:rPr>
          <w:rFonts w:hint="cs"/>
          <w:b/>
          <w:bCs/>
          <w:rtl/>
        </w:rPr>
        <w:t>وحدت</w:t>
      </w:r>
      <w:r w:rsidRPr="003617AB">
        <w:rPr>
          <w:b/>
          <w:bCs/>
          <w:rtl/>
        </w:rPr>
        <w:t xml:space="preserve"> </w:t>
      </w:r>
      <w:r w:rsidRPr="003617AB">
        <w:rPr>
          <w:rFonts w:hint="cs"/>
          <w:b/>
          <w:bCs/>
          <w:rtl/>
        </w:rPr>
        <w:t>وجود</w:t>
      </w:r>
      <w:r w:rsidRPr="003617AB"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عربی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فلسفی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بسیاری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طرق</w:t>
      </w:r>
      <w:r>
        <w:rPr>
          <w:rtl/>
        </w:rPr>
        <w:t xml:space="preserve"> </w:t>
      </w:r>
      <w:r>
        <w:rPr>
          <w:rFonts w:hint="cs"/>
          <w:rtl/>
        </w:rPr>
        <w:t>صوفیه</w:t>
      </w:r>
      <w:r>
        <w:rPr>
          <w:rtl/>
        </w:rPr>
        <w:t xml:space="preserve"> </w:t>
      </w:r>
      <w:r>
        <w:rPr>
          <w:rFonts w:hint="cs"/>
          <w:rtl/>
        </w:rPr>
        <w:t>پذیرفته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امداد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مکی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استاد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 xml:space="preserve"> </w:t>
      </w:r>
      <w:r>
        <w:rPr>
          <w:rFonts w:hint="cs"/>
          <w:rtl/>
        </w:rPr>
        <w:t>نانوتوی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رشید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گنگوهی</w:t>
      </w:r>
      <w:r>
        <w:rPr>
          <w:rtl/>
        </w:rPr>
        <w:t xml:space="preserve"> </w:t>
      </w:r>
      <w:r>
        <w:rPr>
          <w:rFonts w:hint="cs"/>
          <w:rtl/>
        </w:rPr>
        <w:t>وحدت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فیوضات</w:t>
      </w:r>
      <w:r>
        <w:rPr>
          <w:rtl/>
        </w:rPr>
        <w:t xml:space="preserve">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عربی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دانستند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دیدگاههای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گنگوهی،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اشرف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تهانوی،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انور</w:t>
      </w:r>
      <w:r>
        <w:rPr>
          <w:rtl/>
        </w:rPr>
        <w:t xml:space="preserve"> </w:t>
      </w:r>
      <w:r>
        <w:rPr>
          <w:rFonts w:hint="cs"/>
          <w:rtl/>
        </w:rPr>
        <w:t>کشمیری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حدیث</w:t>
      </w:r>
      <w:r>
        <w:rPr>
          <w:rtl/>
        </w:rPr>
        <w:t xml:space="preserve"> «</w:t>
      </w:r>
      <w:r>
        <w:rPr>
          <w:rFonts w:hint="cs"/>
          <w:rtl/>
        </w:rPr>
        <w:t>لایزال</w:t>
      </w:r>
      <w:r>
        <w:rPr>
          <w:rtl/>
        </w:rPr>
        <w:t xml:space="preserve"> </w:t>
      </w:r>
      <w:r>
        <w:rPr>
          <w:rFonts w:hint="cs"/>
          <w:rtl/>
        </w:rPr>
        <w:t>عبدی</w:t>
      </w:r>
      <w:r>
        <w:rPr>
          <w:rtl/>
        </w:rPr>
        <w:t xml:space="preserve"> </w:t>
      </w:r>
      <w:r>
        <w:rPr>
          <w:rFonts w:hint="cs"/>
          <w:rtl/>
        </w:rPr>
        <w:t>یتقرب</w:t>
      </w:r>
      <w:r>
        <w:rPr>
          <w:rtl/>
        </w:rPr>
        <w:t xml:space="preserve"> </w:t>
      </w:r>
      <w:r>
        <w:rPr>
          <w:rFonts w:hint="cs"/>
          <w:rtl/>
        </w:rPr>
        <w:t>الیّ</w:t>
      </w:r>
      <w:r>
        <w:rPr>
          <w:rtl/>
        </w:rPr>
        <w:t xml:space="preserve"> </w:t>
      </w:r>
      <w:r>
        <w:rPr>
          <w:rFonts w:hint="cs"/>
          <w:rtl/>
        </w:rPr>
        <w:t>بالنوافل</w:t>
      </w:r>
      <w:r>
        <w:rPr>
          <w:rFonts w:hint="eastAsia"/>
          <w:rtl/>
        </w:rPr>
        <w:t>»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زکریا</w:t>
      </w:r>
      <w:r>
        <w:rPr>
          <w:rtl/>
        </w:rPr>
        <w:t xml:space="preserve"> </w:t>
      </w:r>
      <w:r>
        <w:rPr>
          <w:rFonts w:hint="cs"/>
          <w:rtl/>
        </w:rPr>
        <w:t>کاندهلوی،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شبیر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عثمانی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...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شبیه</w:t>
      </w:r>
      <w:r>
        <w:rPr>
          <w:rtl/>
        </w:rPr>
        <w:t xml:space="preserve"> </w:t>
      </w:r>
      <w:r>
        <w:rPr>
          <w:rFonts w:hint="cs"/>
          <w:rtl/>
        </w:rPr>
        <w:t>کلام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امداد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مکی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3617AB" w:rsidRDefault="003617AB" w:rsidP="003617AB">
      <w:pPr>
        <w:pStyle w:val="mitra13"/>
        <w:rPr>
          <w:rtl/>
        </w:rPr>
      </w:pPr>
    </w:p>
    <w:p w:rsidR="003617AB" w:rsidRDefault="003617AB" w:rsidP="003617AB">
      <w:pPr>
        <w:pStyle w:val="mitra13"/>
        <w:rPr>
          <w:rtl/>
        </w:rPr>
      </w:pPr>
      <w:r w:rsidRPr="003617AB">
        <w:rPr>
          <w:b/>
          <w:bCs/>
          <w:rtl/>
        </w:rPr>
        <w:t xml:space="preserve">2. </w:t>
      </w:r>
      <w:r w:rsidRPr="003617AB">
        <w:rPr>
          <w:rFonts w:hint="cs"/>
          <w:b/>
          <w:bCs/>
          <w:rtl/>
        </w:rPr>
        <w:t>آداب</w:t>
      </w:r>
      <w:r w:rsidRPr="003617AB">
        <w:rPr>
          <w:b/>
          <w:bCs/>
          <w:rtl/>
        </w:rPr>
        <w:t xml:space="preserve"> </w:t>
      </w:r>
      <w:r w:rsidRPr="003617AB">
        <w:rPr>
          <w:rFonts w:hint="cs"/>
          <w:b/>
          <w:bCs/>
          <w:rtl/>
        </w:rPr>
        <w:t>صوفیان</w:t>
      </w:r>
      <w:r w:rsidRPr="003617AB"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صوفیان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هنگامی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سالک</w:t>
      </w:r>
      <w:r>
        <w:rPr>
          <w:rtl/>
        </w:rPr>
        <w:t xml:space="preserve"> </w:t>
      </w:r>
      <w:r>
        <w:rPr>
          <w:rFonts w:hint="cs"/>
          <w:rtl/>
        </w:rPr>
        <w:t>مشغول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آرام</w:t>
      </w:r>
      <w:r>
        <w:rPr>
          <w:rtl/>
        </w:rPr>
        <w:t xml:space="preserve"> </w:t>
      </w:r>
      <w:r>
        <w:rPr>
          <w:rFonts w:hint="cs"/>
          <w:rtl/>
        </w:rPr>
        <w:t>تمرکز</w:t>
      </w:r>
      <w:r>
        <w:rPr>
          <w:rtl/>
        </w:rPr>
        <w:t xml:space="preserve"> </w:t>
      </w:r>
      <w:r>
        <w:rPr>
          <w:rFonts w:hint="cs"/>
          <w:rtl/>
        </w:rPr>
        <w:t>حواس</w:t>
      </w:r>
      <w:r>
        <w:rPr>
          <w:rtl/>
        </w:rPr>
        <w:t xml:space="preserve"> </w:t>
      </w:r>
      <w:r>
        <w:rPr>
          <w:rFonts w:hint="cs"/>
          <w:rtl/>
        </w:rPr>
        <w:t>پیدا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طریقه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مرشد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ذهنش</w:t>
      </w:r>
      <w:r>
        <w:rPr>
          <w:rtl/>
        </w:rPr>
        <w:t xml:space="preserve">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اوراد</w:t>
      </w:r>
      <w:r>
        <w:rPr>
          <w:rtl/>
        </w:rPr>
        <w:t xml:space="preserve"> </w:t>
      </w:r>
      <w:r>
        <w:rPr>
          <w:rFonts w:hint="cs"/>
          <w:rtl/>
        </w:rPr>
        <w:t>بپردازد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تصور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ذهنش</w:t>
      </w:r>
      <w:r>
        <w:rPr>
          <w:rtl/>
        </w:rPr>
        <w:t xml:space="preserve"> </w:t>
      </w:r>
      <w:r>
        <w:rPr>
          <w:rFonts w:hint="cs"/>
          <w:rtl/>
        </w:rPr>
        <w:t>ملکه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احساس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همیشه</w:t>
      </w:r>
      <w:r>
        <w:rPr>
          <w:rtl/>
        </w:rPr>
        <w:t xml:space="preserve"> </w:t>
      </w:r>
      <w:r>
        <w:rPr>
          <w:rFonts w:hint="cs"/>
          <w:rtl/>
        </w:rPr>
        <w:t>ناظر</w:t>
      </w:r>
      <w:r>
        <w:rPr>
          <w:rtl/>
        </w:rPr>
        <w:t xml:space="preserve"> </w:t>
      </w:r>
      <w:r>
        <w:rPr>
          <w:rFonts w:hint="cs"/>
          <w:rtl/>
        </w:rPr>
        <w:t>اوست</w:t>
      </w:r>
      <w:r>
        <w:rPr>
          <w:rtl/>
        </w:rPr>
        <w:t xml:space="preserve">.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گنگوهی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امداد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قلبم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کارهایم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اذن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دادم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قلبم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اعمالم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اذن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دادم</w:t>
      </w:r>
      <w:r>
        <w:rPr>
          <w:rtl/>
        </w:rPr>
        <w:t xml:space="preserve">.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اشرف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تهانوی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ارتباطهای</w:t>
      </w:r>
      <w:r>
        <w:rPr>
          <w:rtl/>
        </w:rPr>
        <w:t xml:space="preserve"> </w:t>
      </w:r>
      <w:r>
        <w:rPr>
          <w:rFonts w:hint="cs"/>
          <w:rtl/>
        </w:rPr>
        <w:t>روحی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امدادالله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اذن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قیام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قعود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کردم</w:t>
      </w:r>
      <w:r>
        <w:rPr>
          <w:rtl/>
        </w:rPr>
        <w:t>.</w:t>
      </w:r>
    </w:p>
    <w:p w:rsidR="003617AB" w:rsidRDefault="003617AB" w:rsidP="003617AB">
      <w:pPr>
        <w:pStyle w:val="mitra13"/>
        <w:rPr>
          <w:rtl/>
        </w:rPr>
      </w:pPr>
    </w:p>
    <w:p w:rsidR="003617AB" w:rsidRDefault="003617AB" w:rsidP="003617AB">
      <w:pPr>
        <w:pStyle w:val="mitra13"/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صوفیان</w:t>
      </w:r>
      <w:r>
        <w:rPr>
          <w:rtl/>
        </w:rPr>
        <w:t xml:space="preserve"> </w:t>
      </w:r>
      <w:r>
        <w:rPr>
          <w:rFonts w:hint="cs"/>
          <w:rtl/>
        </w:rPr>
        <w:t>بیعت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مرشد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بیعت،</w:t>
      </w:r>
      <w:r>
        <w:rPr>
          <w:rtl/>
        </w:rPr>
        <w:t xml:space="preserve"> </w:t>
      </w:r>
      <w:r>
        <w:rPr>
          <w:rFonts w:hint="cs"/>
          <w:rtl/>
        </w:rPr>
        <w:t>سالک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اوراد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اذکاری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آموزد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خوبی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فنای</w:t>
      </w:r>
      <w:r>
        <w:rPr>
          <w:rtl/>
        </w:rPr>
        <w:t xml:space="preserve"> </w:t>
      </w:r>
      <w:r>
        <w:rPr>
          <w:rFonts w:hint="cs"/>
          <w:rtl/>
        </w:rPr>
        <w:t>کامل</w:t>
      </w:r>
      <w:r>
        <w:rPr>
          <w:rtl/>
        </w:rPr>
        <w:t xml:space="preserve"> </w:t>
      </w:r>
      <w:r>
        <w:rPr>
          <w:rFonts w:hint="cs"/>
          <w:rtl/>
        </w:rPr>
        <w:t>برسد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صوفیه،</w:t>
      </w:r>
      <w:r>
        <w:rPr>
          <w:rtl/>
        </w:rPr>
        <w:t xml:space="preserve"> </w:t>
      </w:r>
      <w:r>
        <w:rPr>
          <w:rFonts w:hint="cs"/>
          <w:rtl/>
        </w:rPr>
        <w:t>شرع</w:t>
      </w:r>
      <w:r>
        <w:rPr>
          <w:rtl/>
        </w:rPr>
        <w:t xml:space="preserve"> </w:t>
      </w:r>
      <w:r>
        <w:rPr>
          <w:rFonts w:hint="cs"/>
          <w:rtl/>
        </w:rPr>
        <w:t>مقدس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احسان</w:t>
      </w:r>
      <w:r>
        <w:rPr>
          <w:rtl/>
        </w:rPr>
        <w:t xml:space="preserve"> </w:t>
      </w:r>
      <w:r>
        <w:rPr>
          <w:rFonts w:hint="cs"/>
          <w:rtl/>
        </w:rPr>
        <w:t>نامیده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ورد،</w:t>
      </w:r>
      <w:r>
        <w:rPr>
          <w:rtl/>
        </w:rPr>
        <w:t xml:space="preserve"> </w:t>
      </w:r>
      <w:r>
        <w:rPr>
          <w:rFonts w:hint="cs"/>
          <w:rtl/>
        </w:rPr>
        <w:t>مراقبه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فکر،</w:t>
      </w:r>
      <w:r>
        <w:rPr>
          <w:rtl/>
        </w:rPr>
        <w:t xml:space="preserve"> </w:t>
      </w:r>
      <w:r>
        <w:rPr>
          <w:rFonts w:hint="cs"/>
          <w:rtl/>
        </w:rPr>
        <w:t>اراده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ربط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بقا</w:t>
      </w:r>
      <w:r>
        <w:rPr>
          <w:rtl/>
        </w:rPr>
        <w:t xml:space="preserve"> </w:t>
      </w:r>
      <w:r>
        <w:rPr>
          <w:rFonts w:hint="cs"/>
          <w:rtl/>
        </w:rPr>
        <w:t>وخلوت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عارفان</w:t>
      </w:r>
      <w:r>
        <w:rPr>
          <w:rtl/>
        </w:rPr>
        <w:t xml:space="preserve"> </w:t>
      </w:r>
      <w:r>
        <w:rPr>
          <w:rFonts w:hint="cs"/>
          <w:rtl/>
        </w:rPr>
        <w:t>دیوبندیه</w:t>
      </w:r>
      <w:r>
        <w:rPr>
          <w:rtl/>
        </w:rPr>
        <w:t xml:space="preserve"> </w:t>
      </w:r>
      <w:r>
        <w:rPr>
          <w:rFonts w:hint="cs"/>
          <w:rtl/>
        </w:rPr>
        <w:t>پذیرفته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3617AB" w:rsidRDefault="003617AB" w:rsidP="003617AB">
      <w:pPr>
        <w:pStyle w:val="mitra13"/>
        <w:rPr>
          <w:rtl/>
        </w:rPr>
      </w:pPr>
    </w:p>
    <w:p w:rsidR="003617AB" w:rsidRDefault="003617AB" w:rsidP="003617AB">
      <w:pPr>
        <w:pStyle w:val="mitra13"/>
        <w:rPr>
          <w:rtl/>
        </w:rPr>
      </w:pPr>
      <w:r w:rsidRPr="003617AB">
        <w:rPr>
          <w:b/>
          <w:bCs/>
          <w:rtl/>
        </w:rPr>
        <w:t xml:space="preserve">3. </w:t>
      </w:r>
      <w:r w:rsidRPr="003617AB">
        <w:rPr>
          <w:rFonts w:hint="cs"/>
          <w:b/>
          <w:bCs/>
          <w:rtl/>
        </w:rPr>
        <w:t>در</w:t>
      </w:r>
      <w:r w:rsidRPr="003617AB">
        <w:rPr>
          <w:b/>
          <w:bCs/>
          <w:rtl/>
        </w:rPr>
        <w:t xml:space="preserve"> </w:t>
      </w:r>
      <w:r w:rsidRPr="003617AB">
        <w:rPr>
          <w:rFonts w:hint="cs"/>
          <w:b/>
          <w:bCs/>
          <w:rtl/>
        </w:rPr>
        <w:t>باب</w:t>
      </w:r>
      <w:r w:rsidRPr="003617AB">
        <w:rPr>
          <w:b/>
          <w:bCs/>
          <w:rtl/>
        </w:rPr>
        <w:t xml:space="preserve"> </w:t>
      </w:r>
      <w:r w:rsidRPr="003617AB">
        <w:rPr>
          <w:rFonts w:hint="cs"/>
          <w:b/>
          <w:bCs/>
          <w:rtl/>
        </w:rPr>
        <w:t>زیارات</w:t>
      </w:r>
      <w:r w:rsidRPr="003617AB"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المهند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المفند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26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وهابیت،</w:t>
      </w:r>
      <w:r>
        <w:rPr>
          <w:rtl/>
        </w:rPr>
        <w:t xml:space="preserve"> </w:t>
      </w:r>
      <w:r>
        <w:rPr>
          <w:rFonts w:hint="cs"/>
          <w:rtl/>
        </w:rPr>
        <w:t>دیوبندیه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بریلویه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پنجاه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علمای</w:t>
      </w:r>
      <w:r>
        <w:rPr>
          <w:rtl/>
        </w:rPr>
        <w:t xml:space="preserve"> </w:t>
      </w:r>
      <w:r>
        <w:rPr>
          <w:rFonts w:hint="cs"/>
          <w:rtl/>
        </w:rPr>
        <w:t>دیوبند</w:t>
      </w:r>
      <w:r>
        <w:rPr>
          <w:rtl/>
        </w:rPr>
        <w:t xml:space="preserve"> </w:t>
      </w:r>
      <w:r>
        <w:rPr>
          <w:rFonts w:hint="cs"/>
          <w:rtl/>
        </w:rPr>
        <w:t>رسیده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خاصی</w:t>
      </w:r>
      <w:r>
        <w:rPr>
          <w:rtl/>
        </w:rPr>
        <w:t xml:space="preserve"> </w:t>
      </w:r>
      <w:r>
        <w:rPr>
          <w:rFonts w:hint="cs"/>
          <w:rtl/>
        </w:rPr>
        <w:t>برخوردار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سؤال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سفر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زیارت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جایز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نیت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سفر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زیارت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رفتن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مسجد</w:t>
      </w:r>
      <w:r>
        <w:rPr>
          <w:rtl/>
        </w:rPr>
        <w:t xml:space="preserve"> </w:t>
      </w:r>
      <w:r>
        <w:rPr>
          <w:rFonts w:hint="cs"/>
          <w:rtl/>
        </w:rPr>
        <w:t>النبی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سؤال،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خلیل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سهارنپوری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گوید</w:t>
      </w:r>
      <w:r>
        <w:rPr>
          <w:rtl/>
        </w:rPr>
        <w:t xml:space="preserve">: </w:t>
      </w:r>
      <w:r>
        <w:rPr>
          <w:rFonts w:hint="cs"/>
          <w:rtl/>
        </w:rPr>
        <w:t>بنابر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علمای</w:t>
      </w:r>
      <w:r>
        <w:rPr>
          <w:rtl/>
        </w:rPr>
        <w:t xml:space="preserve"> </w:t>
      </w:r>
      <w:r>
        <w:rPr>
          <w:rFonts w:hint="cs"/>
          <w:rtl/>
        </w:rPr>
        <w:t>حنفی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مسلک</w:t>
      </w:r>
      <w:r>
        <w:rPr>
          <w:rtl/>
        </w:rPr>
        <w:t xml:space="preserve"> </w:t>
      </w:r>
      <w:r>
        <w:rPr>
          <w:rFonts w:hint="cs"/>
          <w:rtl/>
        </w:rPr>
        <w:t>اشعری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ماتریدی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طرق</w:t>
      </w:r>
      <w:r>
        <w:rPr>
          <w:rtl/>
        </w:rPr>
        <w:t xml:space="preserve"> </w:t>
      </w:r>
      <w:r>
        <w:rPr>
          <w:rFonts w:hint="cs"/>
          <w:rtl/>
        </w:rPr>
        <w:t>صوفیه،</w:t>
      </w:r>
      <w:r>
        <w:rPr>
          <w:rtl/>
        </w:rPr>
        <w:t xml:space="preserve"> </w:t>
      </w:r>
      <w:r>
        <w:rPr>
          <w:rFonts w:hint="cs"/>
          <w:rtl/>
        </w:rPr>
        <w:t>زیارت</w:t>
      </w:r>
      <w:r>
        <w:rPr>
          <w:rtl/>
        </w:rPr>
        <w:t xml:space="preserve"> </w:t>
      </w:r>
      <w:r>
        <w:rPr>
          <w:rFonts w:hint="cs"/>
          <w:rtl/>
        </w:rPr>
        <w:t>قبر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بزرگ</w:t>
      </w:r>
      <w:r>
        <w:rPr>
          <w:rtl/>
        </w:rPr>
        <w:t xml:space="preserve"> 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اعمالی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نزدیک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ابن</w:t>
      </w:r>
      <w:r>
        <w:rPr>
          <w:rtl/>
        </w:rPr>
        <w:t xml:space="preserve"> </w:t>
      </w:r>
      <w:r>
        <w:rPr>
          <w:rFonts w:hint="cs"/>
          <w:rtl/>
        </w:rPr>
        <w:t>همام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نیت</w:t>
      </w:r>
      <w:r>
        <w:rPr>
          <w:rtl/>
        </w:rPr>
        <w:t xml:space="preserve"> </w:t>
      </w:r>
      <w:r>
        <w:rPr>
          <w:rFonts w:hint="cs"/>
          <w:rtl/>
        </w:rPr>
        <w:t>زیارت</w:t>
      </w:r>
      <w:r>
        <w:rPr>
          <w:rtl/>
        </w:rPr>
        <w:t xml:space="preserve"> </w:t>
      </w:r>
      <w:r>
        <w:rPr>
          <w:rFonts w:hint="cs"/>
          <w:rtl/>
        </w:rPr>
        <w:t>قبر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جایز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رشید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گنگوهی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رساله</w:t>
      </w:r>
      <w:r>
        <w:rPr>
          <w:rtl/>
        </w:rPr>
        <w:t xml:space="preserve">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زبدة</w:t>
      </w:r>
      <w:r>
        <w:rPr>
          <w:rtl/>
        </w:rPr>
        <w:t xml:space="preserve"> </w:t>
      </w:r>
      <w:r>
        <w:rPr>
          <w:rFonts w:hint="cs"/>
          <w:rtl/>
        </w:rPr>
        <w:t>المناسک</w:t>
      </w:r>
      <w:r>
        <w:rPr>
          <w:rtl/>
        </w:rPr>
        <w:t xml:space="preserve"> </w:t>
      </w:r>
      <w:r>
        <w:rPr>
          <w:rFonts w:hint="cs"/>
          <w:rtl/>
        </w:rPr>
        <w:t>فی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زیارة</w:t>
      </w:r>
      <w:r>
        <w:rPr>
          <w:rtl/>
        </w:rPr>
        <w:t xml:space="preserve"> </w:t>
      </w:r>
      <w:r>
        <w:rPr>
          <w:rFonts w:hint="cs"/>
          <w:rtl/>
        </w:rPr>
        <w:t>المدینة</w:t>
      </w:r>
      <w:r>
        <w:rPr>
          <w:rtl/>
        </w:rPr>
        <w:t xml:space="preserve"> </w:t>
      </w:r>
      <w:r>
        <w:rPr>
          <w:rFonts w:hint="cs"/>
          <w:rtl/>
        </w:rPr>
        <w:t>المنورة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بارها</w:t>
      </w:r>
      <w:r>
        <w:rPr>
          <w:rtl/>
        </w:rPr>
        <w:t xml:space="preserve"> </w:t>
      </w:r>
      <w:r>
        <w:rPr>
          <w:rFonts w:hint="cs"/>
          <w:rtl/>
        </w:rPr>
        <w:t>چاپ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</w:p>
    <w:p w:rsidR="003617AB" w:rsidRDefault="003617AB" w:rsidP="003617AB">
      <w:pPr>
        <w:pStyle w:val="mitra13"/>
        <w:rPr>
          <w:rtl/>
        </w:rPr>
      </w:pPr>
    </w:p>
    <w:p w:rsidR="003617AB" w:rsidRDefault="003617AB" w:rsidP="003617AB">
      <w:pPr>
        <w:pStyle w:val="mitra13"/>
        <w:rPr>
          <w:rtl/>
        </w:rPr>
      </w:pPr>
      <w:r w:rsidRPr="003617AB">
        <w:rPr>
          <w:b/>
          <w:bCs/>
          <w:rtl/>
        </w:rPr>
        <w:t xml:space="preserve">4. </w:t>
      </w:r>
      <w:r w:rsidRPr="003617AB">
        <w:rPr>
          <w:rFonts w:hint="cs"/>
          <w:b/>
          <w:bCs/>
          <w:rtl/>
        </w:rPr>
        <w:t>درباب</w:t>
      </w:r>
      <w:r w:rsidRPr="003617AB">
        <w:rPr>
          <w:b/>
          <w:bCs/>
          <w:rtl/>
        </w:rPr>
        <w:t xml:space="preserve"> </w:t>
      </w:r>
      <w:r w:rsidRPr="003617AB">
        <w:rPr>
          <w:rFonts w:hint="cs"/>
          <w:b/>
          <w:bCs/>
          <w:rtl/>
        </w:rPr>
        <w:t>توسلات</w:t>
      </w:r>
      <w:r w:rsidRPr="003617AB"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سهارنپوری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باب</w:t>
      </w:r>
      <w:r>
        <w:rPr>
          <w:rtl/>
        </w:rPr>
        <w:t xml:space="preserve"> </w:t>
      </w:r>
      <w:r>
        <w:rPr>
          <w:rFonts w:hint="cs"/>
          <w:rtl/>
        </w:rPr>
        <w:t>توسل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اولیا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نویسد</w:t>
      </w:r>
      <w:r>
        <w:rPr>
          <w:rtl/>
        </w:rPr>
        <w:t>:</w:t>
      </w:r>
    </w:p>
    <w:p w:rsidR="003617AB" w:rsidRDefault="003617AB" w:rsidP="003617AB">
      <w:pPr>
        <w:pStyle w:val="mitra13"/>
        <w:rPr>
          <w:rtl/>
        </w:rPr>
      </w:pP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مشایخ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توسل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انبیا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اولیا</w:t>
      </w:r>
      <w:r>
        <w:rPr>
          <w:rtl/>
        </w:rPr>
        <w:t xml:space="preserve"> </w:t>
      </w:r>
      <w:r>
        <w:rPr>
          <w:rFonts w:hint="cs"/>
          <w:rtl/>
        </w:rPr>
        <w:t>جایز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«</w:t>
      </w:r>
      <w:r>
        <w:rPr>
          <w:rFonts w:hint="cs"/>
          <w:rtl/>
        </w:rPr>
        <w:t>اسهم</w:t>
      </w:r>
      <w:r>
        <w:rPr>
          <w:rtl/>
        </w:rPr>
        <w:t xml:space="preserve"> </w:t>
      </w:r>
      <w:r>
        <w:rPr>
          <w:rFonts w:hint="cs"/>
          <w:rtl/>
        </w:rPr>
        <w:t>انی</w:t>
      </w:r>
      <w:r>
        <w:rPr>
          <w:rtl/>
        </w:rPr>
        <w:t xml:space="preserve"> </w:t>
      </w:r>
      <w:r>
        <w:rPr>
          <w:rFonts w:hint="cs"/>
          <w:rtl/>
        </w:rPr>
        <w:t>اتوسل</w:t>
      </w:r>
      <w:r>
        <w:rPr>
          <w:rtl/>
        </w:rPr>
        <w:t xml:space="preserve"> </w:t>
      </w:r>
      <w:r>
        <w:rPr>
          <w:rFonts w:hint="cs"/>
          <w:rtl/>
        </w:rPr>
        <w:t>الیک</w:t>
      </w:r>
      <w:r>
        <w:rPr>
          <w:rtl/>
        </w:rPr>
        <w:t xml:space="preserve"> </w:t>
      </w:r>
      <w:r>
        <w:rPr>
          <w:rFonts w:hint="cs"/>
          <w:rtl/>
        </w:rPr>
        <w:t>بفلان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نزد</w:t>
      </w:r>
      <w:r>
        <w:rPr>
          <w:rtl/>
        </w:rPr>
        <w:t xml:space="preserve"> </w:t>
      </w:r>
      <w:r>
        <w:rPr>
          <w:rFonts w:hint="cs"/>
          <w:rtl/>
        </w:rPr>
        <w:t>شاه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اسحاق</w:t>
      </w:r>
      <w:r>
        <w:rPr>
          <w:rtl/>
        </w:rPr>
        <w:t xml:space="preserve"> </w:t>
      </w:r>
      <w:r>
        <w:rPr>
          <w:rFonts w:hint="cs"/>
          <w:rtl/>
        </w:rPr>
        <w:t>دهلوی،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امداد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رشید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صحیح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ایرادی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>.</w:t>
      </w:r>
    </w:p>
    <w:p w:rsidR="003617AB" w:rsidRDefault="003617AB" w:rsidP="003617AB">
      <w:pPr>
        <w:pStyle w:val="mitra13"/>
        <w:rPr>
          <w:rtl/>
        </w:rPr>
      </w:pPr>
    </w:p>
    <w:p w:rsidR="003617AB" w:rsidRDefault="003617AB" w:rsidP="003617AB">
      <w:pPr>
        <w:pStyle w:val="mitra13"/>
        <w:rPr>
          <w:rtl/>
        </w:rPr>
      </w:pPr>
      <w:r w:rsidRPr="003617AB">
        <w:rPr>
          <w:b/>
          <w:bCs/>
          <w:rtl/>
        </w:rPr>
        <w:t xml:space="preserve">5. </w:t>
      </w:r>
      <w:r w:rsidRPr="003617AB">
        <w:rPr>
          <w:rFonts w:hint="cs"/>
          <w:b/>
          <w:bCs/>
          <w:rtl/>
        </w:rPr>
        <w:t>صفات</w:t>
      </w:r>
      <w:r w:rsidRPr="003617AB">
        <w:rPr>
          <w:b/>
          <w:bCs/>
          <w:rtl/>
        </w:rPr>
        <w:t xml:space="preserve"> </w:t>
      </w:r>
      <w:r w:rsidRPr="003617AB">
        <w:rPr>
          <w:rFonts w:hint="cs"/>
          <w:b/>
          <w:bCs/>
          <w:rtl/>
        </w:rPr>
        <w:t>الهی</w:t>
      </w:r>
      <w:r w:rsidRPr="003617AB"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دیوبندیه</w:t>
      </w:r>
      <w:r>
        <w:rPr>
          <w:rtl/>
        </w:rPr>
        <w:t xml:space="preserve"> </w:t>
      </w:r>
      <w:r>
        <w:rPr>
          <w:rFonts w:hint="cs"/>
          <w:rtl/>
        </w:rPr>
        <w:t>معتقدند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خبری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آیات</w:t>
      </w:r>
      <w:r>
        <w:rPr>
          <w:rtl/>
        </w:rPr>
        <w:t xml:space="preserve">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راهنماست،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کیفیت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(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العرش</w:t>
      </w:r>
      <w:r>
        <w:rPr>
          <w:rtl/>
        </w:rPr>
        <w:t xml:space="preserve"> </w:t>
      </w:r>
      <w:r>
        <w:rPr>
          <w:rFonts w:hint="cs"/>
          <w:rtl/>
        </w:rPr>
        <w:t>استوی</w:t>
      </w:r>
      <w:r>
        <w:rPr>
          <w:rFonts w:hint="cs"/>
          <w:rtl/>
        </w:rPr>
        <w:t>) و (</w:t>
      </w:r>
      <w:r>
        <w:rPr>
          <w:rFonts w:hint="cs"/>
          <w:rtl/>
        </w:rPr>
        <w:t>یدالله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ایدیهم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دانست</w:t>
      </w:r>
      <w:r>
        <w:rPr>
          <w:rtl/>
        </w:rPr>
        <w:t xml:space="preserve">.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منزه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مخلوقین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حدوثی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>
        <w:rPr>
          <w:rtl/>
        </w:rPr>
        <w:t xml:space="preserve"> </w:t>
      </w:r>
      <w:r>
        <w:rPr>
          <w:rFonts w:hint="cs"/>
          <w:rtl/>
        </w:rPr>
        <w:t>نشد</w:t>
      </w:r>
      <w:r>
        <w:rPr>
          <w:rtl/>
        </w:rPr>
        <w:t xml:space="preserve">.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تأویلاتی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«</w:t>
      </w:r>
      <w:r>
        <w:rPr>
          <w:rFonts w:hint="cs"/>
          <w:rtl/>
        </w:rPr>
        <w:t>ید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قدرت،</w:t>
      </w:r>
      <w:r>
        <w:rPr>
          <w:rtl/>
        </w:rPr>
        <w:t xml:space="preserve"> «</w:t>
      </w:r>
      <w:r>
        <w:rPr>
          <w:rFonts w:hint="cs"/>
          <w:rtl/>
        </w:rPr>
        <w:t>استواء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استیلا،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تقریب</w:t>
      </w:r>
      <w:r>
        <w:rPr>
          <w:rtl/>
        </w:rPr>
        <w:t xml:space="preserve"> </w:t>
      </w:r>
      <w:r>
        <w:rPr>
          <w:rFonts w:hint="cs"/>
          <w:rtl/>
        </w:rPr>
        <w:t>اذهان</w:t>
      </w:r>
      <w:r>
        <w:rPr>
          <w:rtl/>
        </w:rPr>
        <w:t xml:space="preserve"> </w:t>
      </w:r>
      <w:r>
        <w:rPr>
          <w:rFonts w:hint="cs"/>
          <w:rtl/>
        </w:rPr>
        <w:t>قاصران،</w:t>
      </w:r>
      <w:r>
        <w:rPr>
          <w:rtl/>
        </w:rPr>
        <w:t xml:space="preserve"> </w:t>
      </w:r>
      <w:r>
        <w:rPr>
          <w:rFonts w:hint="cs"/>
          <w:rtl/>
        </w:rPr>
        <w:t>ایرادی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عبارات</w:t>
      </w:r>
      <w:r>
        <w:rPr>
          <w:rtl/>
        </w:rPr>
        <w:t xml:space="preserve"> </w:t>
      </w:r>
      <w:r>
        <w:rPr>
          <w:rFonts w:hint="cs"/>
          <w:rtl/>
        </w:rPr>
        <w:t>سهارنپوری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المهند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آید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ماتریدی</w:t>
      </w:r>
      <w:r>
        <w:rPr>
          <w:rtl/>
        </w:rPr>
        <w:t xml:space="preserve"> </w:t>
      </w:r>
      <w:r>
        <w:rPr>
          <w:rFonts w:hint="cs"/>
          <w:rtl/>
        </w:rPr>
        <w:t>مذهب</w:t>
      </w:r>
      <w:r>
        <w:rPr>
          <w:rtl/>
        </w:rPr>
        <w:t xml:space="preserve"> </w:t>
      </w:r>
      <w:r>
        <w:rPr>
          <w:rFonts w:hint="cs"/>
          <w:rtl/>
        </w:rPr>
        <w:t>اند،</w:t>
      </w:r>
      <w:r>
        <w:rPr>
          <w:rtl/>
        </w:rPr>
        <w:t xml:space="preserve"> </w:t>
      </w:r>
      <w:r>
        <w:rPr>
          <w:rFonts w:hint="cs"/>
          <w:rtl/>
        </w:rPr>
        <w:t>رویکرد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اشاعره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بحث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کذب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رویکردی</w:t>
      </w:r>
      <w:r>
        <w:rPr>
          <w:rtl/>
        </w:rPr>
        <w:t xml:space="preserve"> </w:t>
      </w:r>
      <w:r>
        <w:rPr>
          <w:rFonts w:hint="cs"/>
          <w:rtl/>
        </w:rPr>
        <w:t>اشعری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قبح</w:t>
      </w:r>
      <w:r>
        <w:rPr>
          <w:rtl/>
        </w:rPr>
        <w:t xml:space="preserve"> </w:t>
      </w:r>
      <w:r>
        <w:rPr>
          <w:rFonts w:hint="cs"/>
          <w:rtl/>
        </w:rPr>
        <w:t>شرعی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دهند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اشاعره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قبح</w:t>
      </w:r>
      <w:r>
        <w:rPr>
          <w:rtl/>
        </w:rPr>
        <w:t xml:space="preserve"> </w:t>
      </w:r>
      <w:r>
        <w:rPr>
          <w:rFonts w:hint="cs"/>
          <w:rtl/>
        </w:rPr>
        <w:t>شرعی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ماتریدیه،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قبح</w:t>
      </w:r>
      <w:r>
        <w:rPr>
          <w:rtl/>
        </w:rPr>
        <w:t xml:space="preserve"> </w:t>
      </w:r>
      <w:r>
        <w:rPr>
          <w:rFonts w:hint="cs"/>
          <w:rtl/>
        </w:rPr>
        <w:t>عقلی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3617AB" w:rsidRDefault="003617AB" w:rsidP="003617AB">
      <w:pPr>
        <w:pStyle w:val="mitra13"/>
        <w:rPr>
          <w:rtl/>
        </w:rPr>
      </w:pPr>
    </w:p>
    <w:p w:rsidR="003617AB" w:rsidRDefault="003617AB" w:rsidP="003617AB">
      <w:pPr>
        <w:pStyle w:val="mitra13"/>
        <w:rPr>
          <w:rtl/>
        </w:rPr>
      </w:pPr>
      <w:r w:rsidRPr="003617AB">
        <w:rPr>
          <w:b/>
          <w:bCs/>
          <w:rtl/>
        </w:rPr>
        <w:t xml:space="preserve">6. </w:t>
      </w:r>
      <w:r w:rsidRPr="003617AB">
        <w:rPr>
          <w:rFonts w:hint="cs"/>
          <w:b/>
          <w:bCs/>
          <w:rtl/>
        </w:rPr>
        <w:t>مقام</w:t>
      </w:r>
      <w:r w:rsidRPr="003617AB">
        <w:rPr>
          <w:b/>
          <w:bCs/>
          <w:rtl/>
        </w:rPr>
        <w:t xml:space="preserve"> </w:t>
      </w:r>
      <w:r w:rsidRPr="003617AB">
        <w:rPr>
          <w:rFonts w:hint="cs"/>
          <w:b/>
          <w:bCs/>
          <w:rtl/>
        </w:rPr>
        <w:t>پیامبر</w:t>
      </w:r>
      <w:r w:rsidRPr="003617AB"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دیوبندیه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افضلیت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 xml:space="preserve">(ص)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خلایق</w:t>
      </w:r>
      <w:r>
        <w:rPr>
          <w:rtl/>
        </w:rPr>
        <w:t xml:space="preserve"> ‍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قرب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همپایه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 w:rsidRPr="003617AB">
        <w:rPr>
          <w:rtl/>
        </w:rPr>
        <w:t>(</w:t>
      </w:r>
      <w:r w:rsidRPr="003617AB">
        <w:rPr>
          <w:rFonts w:hint="cs"/>
          <w:rtl/>
        </w:rPr>
        <w:t>ص</w:t>
      </w:r>
      <w:r w:rsidRPr="003617AB">
        <w:rPr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دانند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حیات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 w:rsidRPr="003617AB">
        <w:rPr>
          <w:rtl/>
        </w:rPr>
        <w:t>(</w:t>
      </w:r>
      <w:r w:rsidRPr="003617AB">
        <w:rPr>
          <w:rFonts w:hint="cs"/>
          <w:rtl/>
        </w:rPr>
        <w:t>ص</w:t>
      </w:r>
      <w:r w:rsidRPr="003617AB">
        <w:rPr>
          <w:rtl/>
        </w:rPr>
        <w:t>)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قبر</w:t>
      </w:r>
      <w:r>
        <w:rPr>
          <w:rtl/>
        </w:rPr>
        <w:t xml:space="preserve"> </w:t>
      </w:r>
      <w:r>
        <w:rPr>
          <w:rFonts w:hint="cs"/>
          <w:rtl/>
        </w:rPr>
        <w:t>معتقدند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حیاتی</w:t>
      </w:r>
      <w:r>
        <w:rPr>
          <w:rtl/>
        </w:rPr>
        <w:t xml:space="preserve"> </w:t>
      </w:r>
      <w:r>
        <w:rPr>
          <w:rFonts w:hint="cs"/>
          <w:rtl/>
        </w:rPr>
        <w:t>دنیوی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برزخی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دانند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 xml:space="preserve"> </w:t>
      </w:r>
      <w:r>
        <w:rPr>
          <w:rFonts w:hint="cs"/>
          <w:rtl/>
        </w:rPr>
        <w:t>نانوتوی</w:t>
      </w:r>
      <w:r>
        <w:rPr>
          <w:rtl/>
        </w:rPr>
        <w:t xml:space="preserve"> </w:t>
      </w:r>
      <w:r>
        <w:rPr>
          <w:rFonts w:hint="cs"/>
          <w:rtl/>
        </w:rPr>
        <w:t>کتابی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حیات</w:t>
      </w:r>
      <w:r>
        <w:rPr>
          <w:rtl/>
        </w:rPr>
        <w:t xml:space="preserve"> </w:t>
      </w:r>
      <w:r>
        <w:rPr>
          <w:rFonts w:hint="cs"/>
          <w:rtl/>
        </w:rPr>
        <w:t>نگاشته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گفتنی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دیوبندیه،</w:t>
      </w:r>
      <w:r>
        <w:rPr>
          <w:rtl/>
        </w:rPr>
        <w:t xml:space="preserve"> </w:t>
      </w:r>
      <w:r>
        <w:rPr>
          <w:rFonts w:hint="cs"/>
          <w:rtl/>
        </w:rPr>
        <w:t>قادیانیه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هند</w:t>
      </w:r>
      <w:r>
        <w:rPr>
          <w:rtl/>
        </w:rPr>
        <w:t xml:space="preserve"> </w:t>
      </w:r>
      <w:r>
        <w:rPr>
          <w:rFonts w:hint="cs"/>
          <w:rtl/>
        </w:rPr>
        <w:t>ظهور</w:t>
      </w:r>
      <w:r>
        <w:rPr>
          <w:rtl/>
        </w:rPr>
        <w:t xml:space="preserve"> 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علمای</w:t>
      </w:r>
      <w:r>
        <w:rPr>
          <w:rtl/>
        </w:rPr>
        <w:t xml:space="preserve"> </w:t>
      </w:r>
      <w:r>
        <w:rPr>
          <w:rFonts w:hint="cs"/>
          <w:rtl/>
        </w:rPr>
        <w:t>دیوبند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مسئله</w:t>
      </w:r>
      <w:r>
        <w:rPr>
          <w:rtl/>
        </w:rPr>
        <w:t xml:space="preserve"> </w:t>
      </w:r>
      <w:r>
        <w:rPr>
          <w:rFonts w:hint="cs"/>
          <w:rtl/>
        </w:rPr>
        <w:t>نبوت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خاتم</w:t>
      </w:r>
      <w:r>
        <w:rPr>
          <w:rtl/>
        </w:rPr>
        <w:t xml:space="preserve"> </w:t>
      </w:r>
      <w:r>
        <w:rPr>
          <w:rFonts w:hint="cs"/>
          <w:rtl/>
        </w:rPr>
        <w:t>الانبیا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پرداختند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ادله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نوشتند</w:t>
      </w:r>
      <w:r>
        <w:rPr>
          <w:rtl/>
        </w:rPr>
        <w:t xml:space="preserve">.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نگاشته</w:t>
      </w:r>
      <w:r>
        <w:rPr>
          <w:rtl/>
        </w:rPr>
        <w:t xml:space="preserve"> 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کتاب</w:t>
      </w:r>
      <w:r>
        <w:rPr>
          <w:rtl/>
        </w:rPr>
        <w:t xml:space="preserve"> </w:t>
      </w:r>
      <w:r>
        <w:rPr>
          <w:rFonts w:hint="cs"/>
          <w:rtl/>
        </w:rPr>
        <w:t>تحذیر</w:t>
      </w:r>
      <w:r>
        <w:rPr>
          <w:rtl/>
        </w:rPr>
        <w:t xml:space="preserve"> </w:t>
      </w:r>
      <w:r>
        <w:rPr>
          <w:rFonts w:hint="cs"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نوشته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قاسم</w:t>
      </w:r>
      <w:r>
        <w:rPr>
          <w:rtl/>
        </w:rPr>
        <w:t xml:space="preserve"> </w:t>
      </w:r>
      <w:r>
        <w:rPr>
          <w:rFonts w:hint="cs"/>
          <w:rtl/>
        </w:rPr>
        <w:t>نانوتوی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3617AB" w:rsidRDefault="003617AB" w:rsidP="003617AB">
      <w:pPr>
        <w:pStyle w:val="mitra13"/>
        <w:rPr>
          <w:rtl/>
        </w:rPr>
      </w:pPr>
    </w:p>
    <w:p w:rsidR="003617AB" w:rsidRDefault="003617AB" w:rsidP="003617AB">
      <w:pPr>
        <w:pStyle w:val="mitra13"/>
        <w:rPr>
          <w:rtl/>
        </w:rPr>
      </w:pPr>
      <w:r>
        <w:rPr>
          <w:rFonts w:hint="cs"/>
          <w:rtl/>
        </w:rPr>
        <w:t>دیوبندیه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وهابیت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شأن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بالای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>
        <w:rPr>
          <w:rtl/>
        </w:rPr>
        <w:t xml:space="preserve"> </w:t>
      </w:r>
      <w:r>
        <w:rPr>
          <w:rFonts w:hint="cs"/>
          <w:rtl/>
        </w:rPr>
        <w:t>نیستند،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اشرفیت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مخلوقات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اسرار</w:t>
      </w:r>
      <w:r>
        <w:rPr>
          <w:rtl/>
        </w:rPr>
        <w:t xml:space="preserve"> </w:t>
      </w:r>
      <w:r>
        <w:rPr>
          <w:rFonts w:hint="cs"/>
          <w:rtl/>
        </w:rPr>
        <w:t>خفیه</w:t>
      </w:r>
      <w:r>
        <w:rPr>
          <w:rtl/>
        </w:rPr>
        <w:t xml:space="preserve"> </w:t>
      </w:r>
      <w:r>
        <w:rPr>
          <w:rFonts w:hint="cs"/>
          <w:rtl/>
        </w:rPr>
        <w:t>ذات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صفات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سرادقات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معتقدند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ملک</w:t>
      </w:r>
      <w:r>
        <w:rPr>
          <w:rtl/>
        </w:rPr>
        <w:t xml:space="preserve"> </w:t>
      </w:r>
      <w:r>
        <w:rPr>
          <w:rFonts w:hint="cs"/>
          <w:rtl/>
        </w:rPr>
        <w:t>مقرب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نبی</w:t>
      </w:r>
      <w:r>
        <w:rPr>
          <w:rtl/>
        </w:rPr>
        <w:t xml:space="preserve"> </w:t>
      </w:r>
      <w:r>
        <w:rPr>
          <w:rFonts w:hint="cs"/>
          <w:rtl/>
        </w:rPr>
        <w:t>مرسل،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رسد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ابلیس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تر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کفر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اشرف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tl/>
        </w:rPr>
        <w:t xml:space="preserve"> </w:t>
      </w:r>
      <w:r>
        <w:rPr>
          <w:rFonts w:hint="cs"/>
          <w:rtl/>
        </w:rPr>
        <w:t>تهانوی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رساله</w:t>
      </w:r>
      <w:r>
        <w:rPr>
          <w:rtl/>
        </w:rPr>
        <w:t xml:space="preserve">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الایمان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: </w:t>
      </w:r>
      <w:r>
        <w:rPr>
          <w:rFonts w:hint="cs"/>
          <w:rtl/>
        </w:rPr>
        <w:t>قرآن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الغیب</w:t>
      </w:r>
      <w:r>
        <w:rPr>
          <w:rtl/>
        </w:rPr>
        <w:t xml:space="preserve"> </w:t>
      </w:r>
      <w:r>
        <w:rPr>
          <w:rFonts w:hint="cs"/>
          <w:rtl/>
        </w:rPr>
        <w:t>نیست،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دلیل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غیب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</w:p>
    <w:p w:rsidR="003617AB" w:rsidRDefault="003617AB" w:rsidP="003617AB">
      <w:pPr>
        <w:pStyle w:val="mitra13"/>
        <w:rPr>
          <w:rtl/>
        </w:rPr>
      </w:pPr>
    </w:p>
    <w:p w:rsidR="003617AB" w:rsidRDefault="003617AB" w:rsidP="003617AB">
      <w:pPr>
        <w:pStyle w:val="mitra13"/>
        <w:rPr>
          <w:rtl/>
        </w:rPr>
      </w:pPr>
      <w:r w:rsidRPr="00885B31">
        <w:rPr>
          <w:b/>
          <w:bCs/>
          <w:rtl/>
        </w:rPr>
        <w:t xml:space="preserve">7. </w:t>
      </w:r>
      <w:r w:rsidRPr="00885B31">
        <w:rPr>
          <w:rFonts w:hint="cs"/>
          <w:b/>
          <w:bCs/>
          <w:rtl/>
        </w:rPr>
        <w:t>اجتهاد</w:t>
      </w:r>
      <w:r w:rsidRPr="00885B31">
        <w:rPr>
          <w:b/>
          <w:bCs/>
          <w:rtl/>
        </w:rPr>
        <w:t xml:space="preserve"> </w:t>
      </w:r>
      <w:r w:rsidRPr="00885B31">
        <w:rPr>
          <w:rFonts w:hint="cs"/>
          <w:b/>
          <w:bCs/>
          <w:rtl/>
        </w:rPr>
        <w:t>و</w:t>
      </w:r>
      <w:r w:rsidRPr="00885B31">
        <w:rPr>
          <w:b/>
          <w:bCs/>
          <w:rtl/>
        </w:rPr>
        <w:t xml:space="preserve"> </w:t>
      </w:r>
      <w:r w:rsidRPr="00885B31">
        <w:rPr>
          <w:rFonts w:hint="cs"/>
          <w:b/>
          <w:bCs/>
          <w:rtl/>
        </w:rPr>
        <w:t>تقلید</w:t>
      </w:r>
      <w:r w:rsidRPr="00885B31"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مولانا</w:t>
      </w:r>
      <w:r>
        <w:rPr>
          <w:rtl/>
        </w:rPr>
        <w:t xml:space="preserve"> </w:t>
      </w:r>
      <w:r>
        <w:rPr>
          <w:rFonts w:hint="cs"/>
          <w:rtl/>
        </w:rPr>
        <w:t>خلیل</w:t>
      </w:r>
      <w:r>
        <w:rPr>
          <w:rtl/>
        </w:rPr>
        <w:t xml:space="preserve"> </w:t>
      </w:r>
      <w:r>
        <w:rPr>
          <w:rFonts w:hint="cs"/>
          <w:rtl/>
        </w:rPr>
        <w:t>احمد</w:t>
      </w:r>
      <w:r>
        <w:rPr>
          <w:rtl/>
        </w:rPr>
        <w:t xml:space="preserve"> </w:t>
      </w:r>
      <w:r>
        <w:rPr>
          <w:rFonts w:hint="cs"/>
          <w:rtl/>
        </w:rPr>
        <w:t>سهارنپوری،</w:t>
      </w:r>
      <w:r>
        <w:rPr>
          <w:rtl/>
        </w:rPr>
        <w:t xml:space="preserve"> </w:t>
      </w:r>
      <w:r>
        <w:rPr>
          <w:rFonts w:hint="cs"/>
          <w:rtl/>
        </w:rPr>
        <w:t>تقلید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ائمه</w:t>
      </w:r>
      <w:r>
        <w:rPr>
          <w:rtl/>
        </w:rPr>
        <w:t xml:space="preserve"> </w:t>
      </w:r>
      <w:r>
        <w:rPr>
          <w:rFonts w:hint="cs"/>
          <w:rtl/>
        </w:rPr>
        <w:t>اربعه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دانسته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اجتهاد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افتادن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زندقه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الحاد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اندکی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دیدگاه</w:t>
      </w:r>
      <w:r>
        <w:rPr>
          <w:rtl/>
        </w:rPr>
        <w:t xml:space="preserve"> </w:t>
      </w:r>
      <w:r>
        <w:rPr>
          <w:rFonts w:hint="cs"/>
          <w:rtl/>
        </w:rPr>
        <w:t>وهابیت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شاه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دهلوی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تعارض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شاید</w:t>
      </w:r>
      <w:r>
        <w:rPr>
          <w:rtl/>
        </w:rPr>
        <w:t xml:space="preserve"> </w:t>
      </w:r>
      <w:r>
        <w:rPr>
          <w:rFonts w:hint="cs"/>
          <w:rtl/>
        </w:rPr>
        <w:t>عقیده</w:t>
      </w:r>
      <w:r>
        <w:rPr>
          <w:rtl/>
        </w:rPr>
        <w:t xml:space="preserve"> </w:t>
      </w:r>
      <w:r>
        <w:rPr>
          <w:rFonts w:hint="cs"/>
          <w:rtl/>
        </w:rPr>
        <w:t>شخصی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شاه</w:t>
      </w:r>
      <w:r>
        <w:rPr>
          <w:rtl/>
        </w:rPr>
        <w:t xml:space="preserve"> </w:t>
      </w:r>
      <w:r>
        <w:rPr>
          <w:rFonts w:hint="cs"/>
          <w:rtl/>
        </w:rPr>
        <w:t>اسماعیل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تقویة</w:t>
      </w:r>
      <w:r>
        <w:rPr>
          <w:rtl/>
        </w:rPr>
        <w:t xml:space="preserve"> </w:t>
      </w:r>
      <w:r>
        <w:rPr>
          <w:rFonts w:hint="cs"/>
          <w:rtl/>
        </w:rPr>
        <w:t>الایمان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حدیث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جماعة</w:t>
      </w:r>
      <w:r>
        <w:rPr>
          <w:rtl/>
        </w:rPr>
        <w:t xml:space="preserve"> </w:t>
      </w:r>
      <w:r>
        <w:rPr>
          <w:rFonts w:hint="cs"/>
          <w:rtl/>
        </w:rPr>
        <w:t>التبلیغ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اجتهادند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تقلید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tl/>
        </w:rPr>
        <w:t xml:space="preserve"> </w:t>
      </w:r>
      <w:r>
        <w:rPr>
          <w:rFonts w:hint="cs"/>
          <w:rtl/>
        </w:rPr>
        <w:t>پذیرند</w:t>
      </w:r>
      <w:r>
        <w:rPr>
          <w:rtl/>
        </w:rPr>
        <w:t>.</w:t>
      </w:r>
    </w:p>
    <w:p w:rsidR="003617AB" w:rsidRDefault="003617AB" w:rsidP="003617AB">
      <w:pPr>
        <w:pStyle w:val="mitra13"/>
        <w:rPr>
          <w:rtl/>
        </w:rPr>
      </w:pPr>
    </w:p>
    <w:p w:rsidR="003617AB" w:rsidRDefault="003617AB" w:rsidP="003617AB">
      <w:pPr>
        <w:pStyle w:val="mitra13"/>
        <w:rPr>
          <w:rtl/>
        </w:rPr>
      </w:pPr>
      <w:r w:rsidRPr="00885B31">
        <w:rPr>
          <w:b/>
          <w:bCs/>
          <w:rtl/>
        </w:rPr>
        <w:t xml:space="preserve">8. </w:t>
      </w:r>
      <w:r w:rsidRPr="00885B31">
        <w:rPr>
          <w:rFonts w:hint="cs"/>
          <w:b/>
          <w:bCs/>
          <w:rtl/>
        </w:rPr>
        <w:t>بزرگداشت</w:t>
      </w:r>
      <w:r w:rsidRPr="00885B31">
        <w:rPr>
          <w:b/>
          <w:bCs/>
          <w:rtl/>
        </w:rPr>
        <w:t xml:space="preserve"> </w:t>
      </w:r>
      <w:r w:rsidRPr="00885B31">
        <w:rPr>
          <w:rFonts w:hint="cs"/>
          <w:b/>
          <w:bCs/>
          <w:rtl/>
        </w:rPr>
        <w:t>موالید</w:t>
      </w:r>
      <w:r w:rsidRPr="00885B31">
        <w:rPr>
          <w:b/>
          <w:bCs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سهارنپوری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استادان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سؤالاتی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تولد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جایز،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مستحب</w:t>
      </w:r>
      <w:r>
        <w:rPr>
          <w:rtl/>
        </w:rPr>
        <w:t xml:space="preserve"> </w:t>
      </w:r>
      <w:r>
        <w:rPr>
          <w:rFonts w:hint="cs"/>
          <w:rtl/>
        </w:rPr>
        <w:t>دانسته</w:t>
      </w:r>
      <w:r>
        <w:rPr>
          <w:rtl/>
        </w:rPr>
        <w:t xml:space="preserve"> </w:t>
      </w:r>
      <w:r>
        <w:rPr>
          <w:rFonts w:hint="cs"/>
          <w:rtl/>
        </w:rPr>
        <w:t>اند؛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شرع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مخالف</w:t>
      </w:r>
      <w:r>
        <w:rPr>
          <w:rtl/>
        </w:rPr>
        <w:t xml:space="preserve"> </w:t>
      </w:r>
      <w:r>
        <w:rPr>
          <w:rFonts w:hint="cs"/>
          <w:rtl/>
        </w:rPr>
        <w:t>سیره</w:t>
      </w:r>
      <w:r>
        <w:rPr>
          <w:rtl/>
        </w:rPr>
        <w:t xml:space="preserve"> </w:t>
      </w:r>
      <w:r>
        <w:rPr>
          <w:rFonts w:hint="cs"/>
          <w:rtl/>
        </w:rPr>
        <w:t>سلف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.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بزرگان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بزرگداشت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موالید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کردند،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منکراتی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منکراتی</w:t>
      </w:r>
      <w:r>
        <w:rPr>
          <w:rtl/>
        </w:rPr>
        <w:t xml:space="preserve"> </w:t>
      </w:r>
      <w:r>
        <w:rPr>
          <w:rFonts w:hint="cs"/>
          <w:rtl/>
        </w:rPr>
        <w:t>مثل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موضوع،</w:t>
      </w:r>
      <w:r>
        <w:rPr>
          <w:rtl/>
        </w:rPr>
        <w:t xml:space="preserve"> </w:t>
      </w:r>
      <w:r>
        <w:rPr>
          <w:rFonts w:hint="cs"/>
          <w:rtl/>
        </w:rPr>
        <w:t>اختلاط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مرد،</w:t>
      </w:r>
      <w:r>
        <w:rPr>
          <w:rtl/>
        </w:rPr>
        <w:t xml:space="preserve"> </w:t>
      </w:r>
      <w:r>
        <w:rPr>
          <w:rFonts w:hint="cs"/>
          <w:rtl/>
        </w:rPr>
        <w:t>اسراف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تزیینات،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تکفیر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لعن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مجالس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نکند</w:t>
      </w:r>
      <w:r>
        <w:rPr>
          <w:rtl/>
        </w:rPr>
        <w:t xml:space="preserve">.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مجالس</w:t>
      </w:r>
      <w:r>
        <w:rPr>
          <w:rtl/>
        </w:rPr>
        <w:t xml:space="preserve"> </w:t>
      </w:r>
      <w:r>
        <w:rPr>
          <w:rFonts w:hint="cs"/>
          <w:rtl/>
        </w:rPr>
        <w:t>خالی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منکرات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کس</w:t>
      </w:r>
      <w:r>
        <w:rPr>
          <w:rtl/>
        </w:rPr>
        <w:t xml:space="preserve"> </w:t>
      </w:r>
      <w:r>
        <w:rPr>
          <w:rFonts w:hint="cs"/>
          <w:rtl/>
        </w:rPr>
        <w:t>مخالف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تولد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امثال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. </w:t>
      </w:r>
    </w:p>
    <w:p w:rsidR="003617AB" w:rsidRDefault="003617AB" w:rsidP="003617AB">
      <w:pPr>
        <w:pStyle w:val="mitra13"/>
        <w:rPr>
          <w:rtl/>
        </w:rPr>
      </w:pPr>
    </w:p>
    <w:p w:rsidR="00C01D25" w:rsidRDefault="003617AB" w:rsidP="003617AB">
      <w:pPr>
        <w:pStyle w:val="mitra13"/>
      </w:pPr>
      <w:r>
        <w:rPr>
          <w:rFonts w:hint="cs"/>
          <w:rtl/>
        </w:rPr>
        <w:t>دیوبندیه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طواف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قبر،</w:t>
      </w:r>
      <w:r>
        <w:rPr>
          <w:rtl/>
        </w:rPr>
        <w:t xml:space="preserve"> </w:t>
      </w:r>
      <w:r>
        <w:rPr>
          <w:rFonts w:hint="cs"/>
          <w:rtl/>
        </w:rPr>
        <w:t>سجده</w:t>
      </w:r>
      <w:r>
        <w:rPr>
          <w:rtl/>
        </w:rPr>
        <w:t xml:space="preserve"> </w:t>
      </w:r>
      <w:r>
        <w:rPr>
          <w:rFonts w:hint="cs"/>
          <w:rtl/>
        </w:rPr>
        <w:t>تعظیم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ورود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زیارتگاه</w:t>
      </w:r>
      <w:r>
        <w:rPr>
          <w:rtl/>
        </w:rPr>
        <w:t xml:space="preserve"> </w:t>
      </w:r>
      <w:r>
        <w:rPr>
          <w:rFonts w:hint="cs"/>
          <w:rtl/>
        </w:rPr>
        <w:t>بزرگان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اولیا</w:t>
      </w:r>
      <w:r>
        <w:rPr>
          <w:rtl/>
        </w:rPr>
        <w:t xml:space="preserve"> </w:t>
      </w:r>
      <w:r>
        <w:rPr>
          <w:rFonts w:hint="cs"/>
          <w:rtl/>
        </w:rPr>
        <w:t>سجده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جلو</w:t>
      </w:r>
      <w:r>
        <w:rPr>
          <w:rtl/>
        </w:rPr>
        <w:t xml:space="preserve"> </w:t>
      </w:r>
      <w:r>
        <w:rPr>
          <w:rFonts w:hint="cs"/>
          <w:rtl/>
        </w:rPr>
        <w:t>مرشد،</w:t>
      </w:r>
      <w:r>
        <w:rPr>
          <w:rtl/>
        </w:rPr>
        <w:t xml:space="preserve"> </w:t>
      </w:r>
      <w:r>
        <w:rPr>
          <w:rFonts w:hint="cs"/>
          <w:rtl/>
        </w:rPr>
        <w:t>مراسم</w:t>
      </w:r>
      <w:r>
        <w:rPr>
          <w:rtl/>
        </w:rPr>
        <w:t xml:space="preserve"> </w:t>
      </w:r>
      <w:r>
        <w:rPr>
          <w:rFonts w:hint="cs"/>
          <w:rtl/>
        </w:rPr>
        <w:t>تعزیه</w:t>
      </w:r>
      <w:r>
        <w:rPr>
          <w:rtl/>
        </w:rPr>
        <w:t xml:space="preserve"> </w:t>
      </w:r>
      <w:r>
        <w:rPr>
          <w:rFonts w:hint="cs"/>
          <w:rtl/>
        </w:rPr>
        <w:t>شیعیان</w:t>
      </w:r>
      <w:r>
        <w:rPr>
          <w:rtl/>
        </w:rPr>
        <w:t xml:space="preserve"> </w:t>
      </w:r>
      <w:r>
        <w:rPr>
          <w:rFonts w:hint="cs"/>
          <w:rtl/>
        </w:rPr>
        <w:t>هندوستان،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نزول</w:t>
      </w:r>
      <w:r>
        <w:rPr>
          <w:rtl/>
        </w:rPr>
        <w:t xml:space="preserve"> </w:t>
      </w:r>
      <w:r>
        <w:rPr>
          <w:rFonts w:hint="cs"/>
          <w:rtl/>
        </w:rPr>
        <w:t>روح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ارواح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bookmarkStart w:id="0" w:name="_GoBack"/>
      <w:bookmarkEnd w:id="0"/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مجالس</w:t>
      </w:r>
      <w:r>
        <w:rPr>
          <w:rtl/>
        </w:rPr>
        <w:t xml:space="preserve"> </w:t>
      </w:r>
      <w:r>
        <w:rPr>
          <w:rFonts w:hint="cs"/>
          <w:rtl/>
        </w:rPr>
        <w:t>بزرگداشت</w:t>
      </w:r>
      <w:r>
        <w:rPr>
          <w:rtl/>
        </w:rPr>
        <w:t xml:space="preserve"> </w:t>
      </w:r>
      <w:r>
        <w:rPr>
          <w:rFonts w:hint="cs"/>
          <w:rtl/>
        </w:rPr>
        <w:t>میلاد</w:t>
      </w:r>
      <w:r>
        <w:rPr>
          <w:rtl/>
        </w:rPr>
        <w:t xml:space="preserve"> </w:t>
      </w:r>
      <w:r>
        <w:rPr>
          <w:rFonts w:hint="cs"/>
          <w:rtl/>
        </w:rPr>
        <w:t>پیامبر،</w:t>
      </w:r>
      <w:r>
        <w:rPr>
          <w:rtl/>
        </w:rPr>
        <w:t xml:space="preserve"> </w:t>
      </w:r>
      <w:r>
        <w:rPr>
          <w:rFonts w:hint="cs"/>
          <w:rtl/>
        </w:rPr>
        <w:t>مخالفت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بدعت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دین</w:t>
      </w:r>
      <w:r>
        <w:rPr>
          <w:rtl/>
        </w:rPr>
        <w:t xml:space="preserve"> </w:t>
      </w:r>
      <w:r>
        <w:rPr>
          <w:rFonts w:hint="cs"/>
          <w:rtl/>
        </w:rPr>
        <w:t>معرفی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 xml:space="preserve">. </w:t>
      </w:r>
    </w:p>
    <w:sectPr w:rsidR="00C01D25" w:rsidSect="00B94D6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AB"/>
    <w:rsid w:val="002D305A"/>
    <w:rsid w:val="003617AB"/>
    <w:rsid w:val="003B3706"/>
    <w:rsid w:val="0063250B"/>
    <w:rsid w:val="00885B31"/>
    <w:rsid w:val="00891116"/>
    <w:rsid w:val="00AF071D"/>
    <w:rsid w:val="00B03514"/>
    <w:rsid w:val="00B94D66"/>
    <w:rsid w:val="00C0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D81A0E-3859-477E-95B4-81BB006F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706"/>
  </w:style>
  <w:style w:type="paragraph" w:styleId="Heading1">
    <w:name w:val="heading 1"/>
    <w:basedOn w:val="Normal"/>
    <w:next w:val="Normal"/>
    <w:link w:val="Heading1Char"/>
    <w:uiPriority w:val="9"/>
    <w:qFormat/>
    <w:rsid w:val="003B37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7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">
    <w:name w:val="استیل من"/>
    <w:basedOn w:val="FootnoteText"/>
    <w:autoRedefine/>
    <w:qFormat/>
    <w:rsid w:val="0063250B"/>
    <w:pPr>
      <w:spacing w:line="192" w:lineRule="auto"/>
    </w:pPr>
    <w:rPr>
      <w:rFonts w:ascii="B Mitra" w:hAnsi="B Mitra" w:cs="B Mitra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250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250B"/>
    <w:rPr>
      <w:sz w:val="20"/>
      <w:szCs w:val="20"/>
    </w:rPr>
  </w:style>
  <w:style w:type="paragraph" w:customStyle="1" w:styleId="titr12">
    <w:name w:val="titr12"/>
    <w:qFormat/>
    <w:rsid w:val="00891116"/>
    <w:pPr>
      <w:jc w:val="left"/>
    </w:pPr>
    <w:rPr>
      <w:rFonts w:ascii="B Titr" w:eastAsia="B Titr" w:hAnsi="B Titr" w:cs="B Titr"/>
      <w:sz w:val="24"/>
      <w:szCs w:val="24"/>
    </w:rPr>
  </w:style>
  <w:style w:type="paragraph" w:customStyle="1" w:styleId="mitra13">
    <w:name w:val="mitra13"/>
    <w:basedOn w:val="Normal"/>
    <w:qFormat/>
    <w:rsid w:val="00891116"/>
    <w:rPr>
      <w:rFonts w:ascii="B Mitra" w:eastAsia="B Mitra" w:hAnsi="B Mitra" w:cs="B Mitr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yafateme</dc:creator>
  <cp:keywords/>
  <dc:description/>
  <cp:lastModifiedBy>yafateme</cp:lastModifiedBy>
  <cp:revision>1</cp:revision>
  <dcterms:created xsi:type="dcterms:W3CDTF">2014-12-20T17:27:00Z</dcterms:created>
  <dcterms:modified xsi:type="dcterms:W3CDTF">2014-12-20T17:34:00Z</dcterms:modified>
</cp:coreProperties>
</file>